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BB" w:rsidRDefault="00844ABB" w:rsidP="00844ABB">
      <w:pPr>
        <w:keepNext/>
        <w:keepLines/>
        <w:snapToGrid w:val="0"/>
        <w:jc w:val="center"/>
        <w:outlineLvl w:val="0"/>
        <w:rPr>
          <w:rFonts w:ascii="Times New Roman" w:eastAsia="宋体" w:hAnsi="Times New Roman" w:cs="Times New Roman" w:hint="eastAsia"/>
          <w:b/>
          <w:kern w:val="44"/>
          <w:sz w:val="30"/>
          <w:szCs w:val="24"/>
        </w:rPr>
      </w:pPr>
      <w:bookmarkStart w:id="0" w:name="_Toc135246445"/>
      <w:bookmarkStart w:id="1" w:name="_Toc135246479"/>
    </w:p>
    <w:bookmarkEnd w:id="0"/>
    <w:bookmarkEnd w:id="1"/>
    <w:p w:rsidR="00844ABB" w:rsidRDefault="00844ABB" w:rsidP="00844ABB">
      <w:pPr>
        <w:keepNext/>
        <w:keepLines/>
        <w:snapToGrid w:val="0"/>
        <w:jc w:val="center"/>
        <w:outlineLvl w:val="0"/>
        <w:rPr>
          <w:rFonts w:ascii="方正小标宋简体" w:eastAsia="方正小标宋简体" w:hAnsi="方正小标宋简体" w:cs="方正小标宋简体" w:hint="eastAsia"/>
          <w:b/>
          <w:bCs/>
          <w:kern w:val="44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kern w:val="44"/>
          <w:sz w:val="30"/>
          <w:szCs w:val="24"/>
        </w:rPr>
        <w:t>成交公告附件</w:t>
      </w:r>
    </w:p>
    <w:p w:rsidR="00844ABB" w:rsidRDefault="00844ABB" w:rsidP="00844ABB">
      <w:pPr>
        <w:keepNext/>
        <w:keepLines/>
        <w:snapToGrid w:val="0"/>
        <w:jc w:val="center"/>
        <w:outlineLvl w:val="0"/>
        <w:rPr>
          <w:rFonts w:ascii="方正小标宋简体" w:eastAsia="方正小标宋简体" w:hAnsi="方正小标宋简体" w:cs="方正小标宋简体" w:hint="eastAsia"/>
          <w:b/>
          <w:bCs/>
          <w:kern w:val="44"/>
          <w:sz w:val="32"/>
          <w:szCs w:val="32"/>
        </w:rPr>
      </w:pPr>
    </w:p>
    <w:p w:rsidR="00844ABB" w:rsidRPr="00844ABB" w:rsidRDefault="00844ABB" w:rsidP="00844ABB">
      <w:pPr>
        <w:keepNext/>
        <w:keepLines/>
        <w:snapToGrid w:val="0"/>
        <w:jc w:val="center"/>
        <w:outlineLvl w:val="0"/>
        <w:rPr>
          <w:rFonts w:ascii="方正小标宋简体" w:eastAsia="方正小标宋简体" w:hAnsi="方正小标宋简体" w:cs="方正小标宋简体"/>
          <w:b/>
          <w:bCs/>
          <w:kern w:val="44"/>
          <w:sz w:val="32"/>
          <w:szCs w:val="32"/>
        </w:rPr>
      </w:pPr>
      <w:r w:rsidRPr="00844ABB">
        <w:rPr>
          <w:rFonts w:ascii="宋体" w:eastAsia="宋体" w:hAnsi="宋体" w:cs="宋体" w:hint="eastAsia"/>
          <w:sz w:val="24"/>
          <w:szCs w:val="24"/>
        </w:rPr>
        <w:t>目名称：</w:t>
      </w:r>
      <w:r w:rsidRPr="00844ABB">
        <w:rPr>
          <w:rFonts w:ascii="宋体" w:eastAsia="宋体" w:hAnsi="宋体" w:cs="宋体" w:hint="eastAsia"/>
          <w:sz w:val="24"/>
          <w:szCs w:val="24"/>
          <w:u w:val="single"/>
        </w:rPr>
        <w:t>梧州临港经济区产业服务综合体办公家具采购</w:t>
      </w:r>
      <w:r w:rsidRPr="00844ABB">
        <w:rPr>
          <w:rFonts w:ascii="宋体" w:eastAsia="宋体" w:hAnsi="宋体" w:cs="宋体" w:hint="eastAsia"/>
          <w:sz w:val="24"/>
          <w:szCs w:val="24"/>
        </w:rPr>
        <w:t>项目编号：</w:t>
      </w:r>
      <w:r w:rsidRPr="00844ABB">
        <w:rPr>
          <w:rFonts w:ascii="宋体" w:eastAsia="宋体" w:hAnsi="宋体" w:cs="宋体" w:hint="eastAsia"/>
          <w:sz w:val="24"/>
          <w:szCs w:val="24"/>
          <w:u w:val="single"/>
        </w:rPr>
        <w:t>KLWZJ20231023</w:t>
      </w:r>
    </w:p>
    <w:tbl>
      <w:tblPr>
        <w:tblpPr w:leftFromText="180" w:rightFromText="180" w:vertAnchor="text" w:horzAnchor="page" w:tblpX="1331" w:tblpY="474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5"/>
        <w:gridCol w:w="1568"/>
        <w:gridCol w:w="709"/>
        <w:gridCol w:w="2126"/>
        <w:gridCol w:w="2126"/>
        <w:gridCol w:w="1701"/>
      </w:tblGrid>
      <w:tr w:rsidR="00844ABB" w:rsidRPr="00844ABB" w:rsidTr="00844ABB">
        <w:trPr>
          <w:trHeight w:val="56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 w:rsidRPr="00844ABB">
              <w:rPr>
                <w:rFonts w:ascii="宋体" w:eastAsia="宋体" w:hAnsi="宋体" w:cs="宋体" w:hint="eastAsia"/>
                <w:b/>
                <w:bCs/>
                <w:sz w:val="22"/>
              </w:rPr>
              <w:t>项号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 w:rsidRPr="00844ABB">
              <w:rPr>
                <w:rFonts w:ascii="宋体" w:eastAsia="宋体" w:hAnsi="宋体" w:cs="宋体" w:hint="eastAsia"/>
                <w:b/>
                <w:bCs/>
                <w:sz w:val="22"/>
              </w:rPr>
              <w:t>货物</w:t>
            </w:r>
          </w:p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 w:rsidRPr="00844ABB">
              <w:rPr>
                <w:rFonts w:ascii="宋体" w:eastAsia="宋体" w:hAnsi="宋体" w:cs="宋体" w:hint="eastAsia"/>
                <w:b/>
                <w:bCs/>
                <w:sz w:val="22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left"/>
              <w:rPr>
                <w:rFonts w:ascii="宋体" w:eastAsia="宋体" w:hAnsi="宋体" w:cs="宋体"/>
                <w:b/>
                <w:bCs/>
                <w:sz w:val="22"/>
              </w:rPr>
            </w:pPr>
            <w:r w:rsidRPr="00844ABB">
              <w:rPr>
                <w:rFonts w:ascii="宋体" w:eastAsia="宋体" w:hAnsi="宋体" w:cs="宋体" w:hint="eastAsia"/>
                <w:b/>
                <w:bCs/>
                <w:sz w:val="22"/>
              </w:rPr>
              <w:t>数量及单位①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 w:rsidRPr="00844ABB">
              <w:rPr>
                <w:rFonts w:ascii="宋体" w:eastAsia="宋体" w:hAnsi="宋体" w:cs="宋体" w:hint="eastAsia"/>
                <w:b/>
                <w:bCs/>
                <w:sz w:val="22"/>
              </w:rPr>
              <w:t>品牌及规格型号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 w:rsidRPr="00844ABB">
              <w:rPr>
                <w:rFonts w:ascii="宋体" w:eastAsia="宋体" w:hAnsi="宋体" w:cs="宋体" w:hint="eastAsia"/>
                <w:b/>
                <w:bCs/>
                <w:sz w:val="22"/>
              </w:rPr>
              <w:t>制造商或服务提供商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 w:rsidRPr="00844ABB">
              <w:rPr>
                <w:rFonts w:ascii="宋体" w:eastAsia="宋体" w:hAnsi="宋体" w:cs="宋体" w:hint="eastAsia"/>
                <w:b/>
                <w:bCs/>
                <w:sz w:val="22"/>
              </w:rPr>
              <w:t>单价（元）②</w:t>
            </w:r>
          </w:p>
        </w:tc>
      </w:tr>
      <w:tr w:rsidR="00844ABB" w:rsidRPr="00844ABB" w:rsidTr="00844ABB">
        <w:trPr>
          <w:trHeight w:val="40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连排椅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4组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佳合晟世W1800*D650*H825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1667</w:t>
            </w:r>
          </w:p>
        </w:tc>
      </w:tr>
      <w:tr w:rsidR="00844ABB" w:rsidRPr="00844ABB" w:rsidTr="00844ABB">
        <w:trPr>
          <w:trHeight w:val="40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办证厅办公桌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1套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佳合晟世W4500*D600*H850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4526</w:t>
            </w:r>
          </w:p>
        </w:tc>
      </w:tr>
      <w:tr w:rsidR="00844ABB" w:rsidRPr="00844ABB" w:rsidTr="00844ABB">
        <w:trPr>
          <w:trHeight w:val="40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转椅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3把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397</w:t>
            </w:r>
          </w:p>
        </w:tc>
      </w:tr>
      <w:tr w:rsidR="00844ABB" w:rsidRPr="00844ABB" w:rsidTr="00844ABB">
        <w:trPr>
          <w:trHeight w:val="40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办证厅办公桌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3张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佳合晟世W1200*D600*H750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1239</w:t>
            </w:r>
          </w:p>
        </w:tc>
      </w:tr>
      <w:tr w:rsidR="00844ABB" w:rsidRPr="00844ABB" w:rsidTr="00844ABB">
        <w:trPr>
          <w:trHeight w:val="2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填表台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1张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佳合晟世W2000*D1200*H750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8442</w:t>
            </w:r>
          </w:p>
        </w:tc>
      </w:tr>
      <w:tr w:rsidR="00844ABB" w:rsidRPr="00844ABB" w:rsidTr="00844ABB">
        <w:trPr>
          <w:trHeight w:val="2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档案室阅读桌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2张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佳合晟世W1500*D600*H750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731</w:t>
            </w:r>
          </w:p>
        </w:tc>
      </w:tr>
      <w:tr w:rsidR="00844ABB" w:rsidRPr="00844ABB" w:rsidTr="00844ABB">
        <w:trPr>
          <w:trHeight w:val="3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办公桌（含书架）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10张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佳合晟世W1300*D1400*H1100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1882</w:t>
            </w:r>
          </w:p>
        </w:tc>
      </w:tr>
      <w:tr w:rsidR="00844ABB" w:rsidRPr="00844ABB" w:rsidTr="00844ABB">
        <w:trPr>
          <w:trHeight w:val="36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办公桌（含书架）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70张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佳合晟世W1500*D1400*H1100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1982</w:t>
            </w:r>
          </w:p>
        </w:tc>
      </w:tr>
      <w:tr w:rsidR="00844ABB" w:rsidRPr="00844ABB" w:rsidTr="00844ABB">
        <w:trPr>
          <w:trHeight w:val="11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办公椅/客户椅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95把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397</w:t>
            </w:r>
          </w:p>
        </w:tc>
      </w:tr>
      <w:tr w:rsidR="00844ABB" w:rsidRPr="00844ABB" w:rsidTr="00844ABB">
        <w:trPr>
          <w:trHeight w:val="2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办公室文件柜1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27组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佳合晟世W900*D400*H1850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935</w:t>
            </w:r>
          </w:p>
        </w:tc>
      </w:tr>
      <w:tr w:rsidR="00844ABB" w:rsidRPr="00844ABB" w:rsidTr="00844ABB">
        <w:trPr>
          <w:trHeight w:val="2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办公室文件柜2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26组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佳合晟世W900*D400*H1850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975</w:t>
            </w:r>
          </w:p>
        </w:tc>
      </w:tr>
      <w:tr w:rsidR="00844ABB" w:rsidRPr="00844ABB" w:rsidTr="00844ABB">
        <w:trPr>
          <w:trHeight w:val="2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办公室文件柜3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35组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佳合晟世W900*D400*H1850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1045</w:t>
            </w:r>
          </w:p>
        </w:tc>
      </w:tr>
      <w:tr w:rsidR="00844ABB" w:rsidRPr="00844ABB" w:rsidTr="00844ABB">
        <w:trPr>
          <w:trHeight w:val="2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货架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4组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佳合晟世W2000*D600*H2000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687</w:t>
            </w:r>
          </w:p>
        </w:tc>
      </w:tr>
      <w:tr w:rsidR="00844ABB" w:rsidRPr="00844ABB" w:rsidTr="00844ABB">
        <w:trPr>
          <w:trHeight w:val="1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napToGrid w:val="0"/>
              <w:spacing w:line="384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办公室茶水柜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napToGrid w:val="0"/>
              <w:spacing w:line="384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22组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佳合晟世W1200*D410*H800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1358</w:t>
            </w:r>
          </w:p>
        </w:tc>
      </w:tr>
      <w:tr w:rsidR="00844ABB" w:rsidRPr="00844ABB" w:rsidTr="00844ABB">
        <w:trPr>
          <w:trHeight w:val="21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napToGrid w:val="0"/>
              <w:spacing w:line="384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接待室茶水柜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napToGrid w:val="0"/>
              <w:spacing w:line="384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1组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佳合晟世W2600*D450*H1850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3314</w:t>
            </w:r>
          </w:p>
        </w:tc>
      </w:tr>
      <w:tr w:rsidR="00844ABB" w:rsidRPr="00844ABB" w:rsidTr="00844ABB">
        <w:trPr>
          <w:trHeight w:val="1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napToGrid w:val="0"/>
              <w:spacing w:line="384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接待会议桌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napToGrid w:val="0"/>
              <w:spacing w:line="384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1张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佳合晟世W2600*D1200*H750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4290</w:t>
            </w:r>
          </w:p>
        </w:tc>
      </w:tr>
      <w:tr w:rsidR="00844ABB" w:rsidRPr="00844ABB" w:rsidTr="00844ABB">
        <w:trPr>
          <w:trHeight w:val="2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lastRenderedPageBreak/>
              <w:t>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接待会议椅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10张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385</w:t>
            </w:r>
          </w:p>
        </w:tc>
      </w:tr>
      <w:tr w:rsidR="00844ABB" w:rsidRPr="00844ABB" w:rsidTr="00844ABB">
        <w:trPr>
          <w:trHeight w:val="2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napToGrid w:val="0"/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napToGrid w:val="0"/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办公室用茶几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napToGrid w:val="0"/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11张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napToGrid w:val="0"/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佳合晟世W1200*D600*H450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napToGrid w:val="0"/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1179</w:t>
            </w:r>
          </w:p>
        </w:tc>
      </w:tr>
      <w:tr w:rsidR="00844ABB" w:rsidRPr="00844ABB" w:rsidTr="00844ABB">
        <w:trPr>
          <w:trHeight w:val="2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19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办公室/会议室三人沙发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11组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佳合晟世W2150*D870*H810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2537</w:t>
            </w:r>
          </w:p>
        </w:tc>
      </w:tr>
      <w:tr w:rsidR="00844ABB" w:rsidRPr="00844ABB" w:rsidTr="00844ABB">
        <w:trPr>
          <w:trHeight w:val="2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接待室方茶几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2张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佳合晟世W700*D700*H450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851</w:t>
            </w:r>
          </w:p>
        </w:tc>
      </w:tr>
      <w:tr w:rsidR="00844ABB" w:rsidRPr="00844ABB" w:rsidTr="00844ABB">
        <w:trPr>
          <w:trHeight w:val="21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接待室长茶几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1张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佳合晟世W1200*D700*H420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1346</w:t>
            </w:r>
          </w:p>
        </w:tc>
      </w:tr>
      <w:tr w:rsidR="00844ABB" w:rsidRPr="00844ABB" w:rsidTr="00844ABB">
        <w:trPr>
          <w:trHeight w:val="1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单人沙发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2组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佳合晟世W1120*D1080*H780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1920</w:t>
            </w:r>
          </w:p>
        </w:tc>
      </w:tr>
      <w:tr w:rsidR="00844ABB" w:rsidRPr="00844ABB" w:rsidTr="00844ABB">
        <w:trPr>
          <w:trHeight w:val="2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23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三人沙发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1组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佳合晟世W2150*D1080*H780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3137</w:t>
            </w:r>
          </w:p>
        </w:tc>
      </w:tr>
      <w:tr w:rsidR="00844ABB" w:rsidRPr="00844ABB" w:rsidTr="00844ABB">
        <w:trPr>
          <w:trHeight w:val="2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24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会议桌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4张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佳合晟世W4800*D1600*H750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7979</w:t>
            </w:r>
          </w:p>
        </w:tc>
      </w:tr>
      <w:tr w:rsidR="00844ABB" w:rsidRPr="00844ABB" w:rsidTr="00844ABB">
        <w:trPr>
          <w:trHeight w:val="2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会议桌（升降屏）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1张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佳合晟世W5700*D2000*H750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23690</w:t>
            </w:r>
          </w:p>
        </w:tc>
      </w:tr>
      <w:tr w:rsidR="00844ABB" w:rsidRPr="00844ABB" w:rsidTr="00844ABB">
        <w:trPr>
          <w:trHeight w:val="22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26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会议桌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1张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佳合晟世W4200*D1400*H750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7379</w:t>
            </w:r>
          </w:p>
        </w:tc>
      </w:tr>
      <w:tr w:rsidR="00844ABB" w:rsidRPr="00844ABB" w:rsidTr="00844ABB">
        <w:trPr>
          <w:trHeight w:val="1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27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主席椅1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36把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587</w:t>
            </w:r>
          </w:p>
        </w:tc>
      </w:tr>
      <w:tr w:rsidR="00844ABB" w:rsidRPr="00844ABB" w:rsidTr="00844AB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28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主席椅2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65把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479</w:t>
            </w:r>
          </w:p>
        </w:tc>
      </w:tr>
      <w:tr w:rsidR="00844ABB" w:rsidRPr="00844ABB" w:rsidTr="00844ABB">
        <w:trPr>
          <w:trHeight w:val="2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29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会议椅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188把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284</w:t>
            </w:r>
          </w:p>
        </w:tc>
      </w:tr>
      <w:tr w:rsidR="00844ABB" w:rsidRPr="00844ABB" w:rsidTr="00844ABB">
        <w:trPr>
          <w:trHeight w:val="1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演讲台（带垫脚台）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1套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2170</w:t>
            </w:r>
          </w:p>
        </w:tc>
      </w:tr>
      <w:tr w:rsidR="00844ABB" w:rsidRPr="00844ABB" w:rsidTr="00844ABB">
        <w:trPr>
          <w:trHeight w:val="2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31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主席台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2组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佳合晟世W4000*D600*H760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3950</w:t>
            </w:r>
          </w:p>
        </w:tc>
      </w:tr>
      <w:tr w:rsidR="00844ABB" w:rsidRPr="00844ABB" w:rsidTr="00844ABB">
        <w:trPr>
          <w:trHeight w:val="22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32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条形会议桌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34张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佳合晟世W1200*D400*H760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1238</w:t>
            </w:r>
          </w:p>
        </w:tc>
      </w:tr>
      <w:tr w:rsidR="00844ABB" w:rsidRPr="00844ABB" w:rsidTr="00844ABB">
        <w:trPr>
          <w:trHeight w:val="21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33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激光电视柜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1台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佳合晟世W1200*D600*H400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1341</w:t>
            </w:r>
          </w:p>
        </w:tc>
      </w:tr>
      <w:tr w:rsidR="00844ABB" w:rsidRPr="00844ABB" w:rsidTr="00844ABB">
        <w:trPr>
          <w:trHeight w:val="2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34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茶水柜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11组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佳合晟世W1200*D410*H900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 w:rsidP="00844AB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44ABB">
              <w:rPr>
                <w:rFonts w:ascii="宋体" w:eastAsia="宋体" w:hAnsi="宋体" w:cs="宋体" w:hint="eastAsia"/>
                <w:szCs w:val="21"/>
              </w:rPr>
              <w:t>广州市晟佳办公家具有限公司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ABB" w:rsidRPr="00844ABB" w:rsidRDefault="00844AB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44ABB">
              <w:rPr>
                <w:rFonts w:asciiTheme="minorEastAsia" w:hAnsiTheme="minorEastAsia" w:hint="eastAsia"/>
                <w:color w:val="000000"/>
                <w:szCs w:val="21"/>
              </w:rPr>
              <w:t>1458</w:t>
            </w:r>
          </w:p>
        </w:tc>
      </w:tr>
    </w:tbl>
    <w:p w:rsidR="009E6191" w:rsidRDefault="009E6191"/>
    <w:sectPr w:rsidR="009E6191" w:rsidSect="009E6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roman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4ABB"/>
    <w:rsid w:val="002A7200"/>
    <w:rsid w:val="005D60B8"/>
    <w:rsid w:val="00844ABB"/>
    <w:rsid w:val="008732D2"/>
    <w:rsid w:val="009E6191"/>
    <w:rsid w:val="00AE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2023-05-19T07:48:00Z</dcterms:created>
  <dcterms:modified xsi:type="dcterms:W3CDTF">2023-05-19T07:54:00Z</dcterms:modified>
</cp:coreProperties>
</file>